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86AF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Титульний аркуш</w:t>
      </w:r>
    </w:p>
    <w:p w14:paraId="03EDBF05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EF44F9" w:rsidRPr="007B52AA" w14:paraId="0A956E9A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C5D55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25.09.2025</w:t>
            </w:r>
          </w:p>
        </w:tc>
      </w:tr>
      <w:tr w:rsidR="00EF44F9" w:rsidRPr="007B52AA" w14:paraId="7C65F06D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0CC2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(дата реєстрації особою електронного документа)</w:t>
            </w:r>
          </w:p>
        </w:tc>
      </w:tr>
      <w:tr w:rsidR="00EF44F9" w:rsidRPr="007B52AA" w14:paraId="4CAB06CE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DC57F2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7</w:t>
            </w:r>
          </w:p>
        </w:tc>
      </w:tr>
      <w:tr w:rsidR="00EF44F9" w:rsidRPr="007B52AA" w14:paraId="668FD235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0E36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(вихідний реєстраційний номер електронного документа)</w:t>
            </w:r>
          </w:p>
        </w:tc>
      </w:tr>
    </w:tbl>
    <w:p w14:paraId="36803085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EF44F9" w:rsidRPr="007B52AA" w14:paraId="0D8B38B4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21C0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</w:t>
            </w:r>
          </w:p>
        </w:tc>
      </w:tr>
    </w:tbl>
    <w:p w14:paraId="310B0F5C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EF44F9" w:rsidRPr="007B52AA" w14:paraId="2889F78D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58F83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Уповноважена особа, Начальник Юридичного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АТ "БАНК 3/4"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0372DDF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FE7A053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3FE619A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0F3156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Корнєва М.В.</w:t>
            </w:r>
          </w:p>
        </w:tc>
      </w:tr>
      <w:tr w:rsidR="00EF44F9" w:rsidRPr="007B52AA" w14:paraId="79B007BD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4FEAA6D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80FCFBC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11A157A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5ABB0E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56AE599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(прізвище та ініціали керівника або уповноваженої особи)</w:t>
            </w:r>
          </w:p>
        </w:tc>
      </w:tr>
    </w:tbl>
    <w:p w14:paraId="7125D099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52C06FFF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Проміжний звіт</w:t>
      </w:r>
    </w:p>
    <w:p w14:paraId="3B957190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proofErr w:type="spellStart"/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АКЦIОНЕРНЕ</w:t>
      </w:r>
      <w:proofErr w:type="spellEnd"/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ТОВАРИСТВО "БАНК 3/4" (36002395)</w:t>
      </w:r>
    </w:p>
    <w:p w14:paraId="6F3278AD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за 4 квартал 2023 року</w:t>
      </w:r>
    </w:p>
    <w:p w14:paraId="7E4C7D1B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5768632D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Рішення про затвердження проміжного звіту: </w:t>
      </w:r>
    </w:p>
    <w:p w14:paraId="5AB1A49D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Особа, яка здійснює діяльність з оприлюднення регульованої інформації: Державна установа "Агентство з розвитку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iнфраструктури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фондового ринку України", 21676262, Україна,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DR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/00001/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APA</w:t>
      </w:r>
      <w:proofErr w:type="spellEnd"/>
    </w:p>
    <w:p w14:paraId="6C05111F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iнфраструктури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фондового ринку України", 21676262, Україна,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DR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/00002/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ARM</w:t>
      </w:r>
      <w:proofErr w:type="spellEnd"/>
    </w:p>
    <w:p w14:paraId="196EB64B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754219B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Дані про дату та місце оприлюднення проміжної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EF44F9" w:rsidRPr="007B52AA" w14:paraId="48C5BD42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9A004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Проміжну інформацію розміщено на власному </w:t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вебсайті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емітента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C09ED94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3EC004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https://bank34.ua/pro-bank/informaciya-emitenta/regulyarna-informaciya/bank-3-4-promizhna-informaciya-emitenta-za-4-kvartal-2023.html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FD4CF39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21E8AF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25.09.2025</w:t>
            </w:r>
          </w:p>
        </w:tc>
      </w:tr>
      <w:tr w:rsidR="00EF44F9" w:rsidRPr="007B52AA" w14:paraId="3533BEB3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A682A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57AEF44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A060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URL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-адреса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вебсайту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5052968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25AD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(дата)</w:t>
            </w:r>
          </w:p>
        </w:tc>
      </w:tr>
    </w:tbl>
    <w:p w14:paraId="1D27B5A4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  <w:sectPr w:rsidR="00EF44F9" w:rsidRPr="007B52AA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17701B8A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Пояснення щодо розкриття інформації</w:t>
      </w:r>
    </w:p>
    <w:p w14:paraId="42DD3122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I</w:t>
      </w:r>
    </w:p>
    <w:p w14:paraId="3AB2C170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6B3C897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1.2.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усiх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випускiв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за якими надається забезпечення, не розкривається,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за випусками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та/ або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надавалось. </w:t>
      </w:r>
    </w:p>
    <w:p w14:paraId="6A234010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55DA5B7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1.3.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надають забезпечення за зобов'язаннями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не розкривається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54AB39A4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7CF3274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1.6.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судови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справи не розкривається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поiдй</w:t>
      </w:r>
      <w:proofErr w:type="spellEnd"/>
    </w:p>
    <w:p w14:paraId="72CF58DD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791167E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1.7.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штрафнi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санкцiї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було застосовано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штрафнi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санкцiй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органами державної влади. </w:t>
      </w:r>
    </w:p>
    <w:p w14:paraId="34188B28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C9F5DE4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4.1. Опис господарської та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зазначається у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звiтi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за 4 квартал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п. 65 Положення про розкриття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емiтентами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особами,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надають забезпечення за такими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</w:t>
      </w:r>
    </w:p>
    <w:p w14:paraId="78E1BDEE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74045F5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4.5.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обсяги виробництва та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основних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видiв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продукцiї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виключно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47C86A19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E9B0D5B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4.6.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собiвартiсть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реалiзованої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продукцiї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виключно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</w:p>
    <w:p w14:paraId="4D5C58D0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AC80E09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5.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участь в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юиридчних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особах не розкривається у зв'язку з тим, що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має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участi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юридичних особах</w:t>
      </w:r>
    </w:p>
    <w:p w14:paraId="17CF4D62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6D8617A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II</w:t>
      </w:r>
    </w:p>
    <w:p w14:paraId="362033A0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C6964B5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1.2. Уточнення щодо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наявностi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 за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акцiями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наводяться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</w:t>
      </w:r>
    </w:p>
    <w:p w14:paraId="42493697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DC01999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1.3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облiгацiї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здiйснював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випуску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облiгацiй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1DA2B4C9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5FE5153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1.4.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випущенi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08828983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2E22E73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1.5.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деривативнi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папери. </w:t>
      </w:r>
    </w:p>
    <w:p w14:paraId="0A1CACAD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919137C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1.6.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забезпечення випуску боргових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220D3D16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0ED41F1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1.7.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звiт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стан об'єкта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нерухомостi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емiсiя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цiльових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корпоративних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облiгацiй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виконання зобов'язань за якими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шляхом передання об'єкта (частини об'єкта) житлового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будiвництва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не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здiйснювалась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). </w:t>
      </w:r>
    </w:p>
    <w:p w14:paraId="5907A94B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5F68E12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1.8.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придбання власних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протягом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2EB50AA1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2657DE7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1.9.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наявнiсть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власностi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3A9C08B2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F065F39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1.11.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будь-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обмеження щодо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обiгу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в тому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необхiднiсть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отримання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або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власникiв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згоди на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вiдчуження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таких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027FB6EC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8992B76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1.12.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обмеження права голосу за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акцiями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загальну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права голосу за якими обмежено, а також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права голосу за якими за результатами обмеження таких прав передано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iншiй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особi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272542C2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B7EE4D1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III</w:t>
      </w:r>
    </w:p>
    <w:p w14:paraId="2E1D05B0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A6FE9A9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звiтi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за 4 квартал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п. 65 Положення про розкриття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емiтентами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особами,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надають забезпечення за такими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</w:t>
      </w:r>
    </w:p>
    <w:p w14:paraId="2263BF21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7A81A72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2.Звiт щодо огляду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промiжної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непроведенням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аудиту.</w:t>
      </w:r>
    </w:p>
    <w:p w14:paraId="370B6FDD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CCF5311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3. Твердження щодо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промiжної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зазначається у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звiтi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за 4 квартал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п. 65 Положення про розкриття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емiтентами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особами,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надають забезпечення за такими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</w:t>
      </w:r>
    </w:p>
    <w:p w14:paraId="48B28E97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515016A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4.1.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прийняття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рiшення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попереднє надання згоди на вчинення значних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11E3E8B9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F63B0EF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4.2.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вчинення значних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</w:p>
    <w:p w14:paraId="5E87B5B6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752EEBF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4.3.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вчинення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щодо вчинення яких є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заiнтересованiсть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639DD0E1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8632A1F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поручителя (страховика/гаранта), що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випуску боргових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подiй</w:t>
      </w:r>
      <w:proofErr w:type="spellEnd"/>
    </w:p>
    <w:p w14:paraId="4F53ADB2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83B559D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складена за положеннями (стандартами) бухгалтерського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облiку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тим, що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складає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мiжнародними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стандартами</w:t>
      </w:r>
    </w:p>
    <w:p w14:paraId="77503A9A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BE52C97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складена за 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мiжнародними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стандартами за 4 квартал, не розкривається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п. 65 Положення про розкриття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емiтентами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особами,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надають забезпечення за такими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</w:t>
      </w:r>
    </w:p>
    <w:p w14:paraId="01EC866F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9EE012D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0D8A1B7" w14:textId="299F79F0" w:rsidR="001C487C" w:rsidRPr="007B52AA" w:rsidRDefault="001C487C">
      <w:pPr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br w:type="page"/>
      </w:r>
    </w:p>
    <w:p w14:paraId="6615BE02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1C09F94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Зміст</w:t>
      </w:r>
    </w:p>
    <w:p w14:paraId="35B6D026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до проміжного звіту</w:t>
      </w:r>
    </w:p>
    <w:p w14:paraId="415C2469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I. Загальна інформація</w:t>
      </w:r>
    </w:p>
    <w:p w14:paraId="06EDAB7C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1. Ідентифікаційні дані та загальна інформація</w:t>
      </w:r>
    </w:p>
    <w:p w14:paraId="66D877A1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2. Органи управління та посадові особи. Організаційна структура</w:t>
      </w:r>
    </w:p>
    <w:p w14:paraId="1972558D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3. Структура власності</w:t>
      </w:r>
    </w:p>
    <w:p w14:paraId="5248B194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4. Опис господарської та фінансової діяльності</w:t>
      </w:r>
    </w:p>
    <w:p w14:paraId="49D14CD0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6. Відокремлені підрозділи</w:t>
      </w:r>
    </w:p>
    <w:p w14:paraId="7D7C9D6D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II. Інформація щодо капіталу та цінних паперів</w:t>
      </w:r>
    </w:p>
    <w:p w14:paraId="30B064F2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1. Цінні папери</w:t>
      </w:r>
    </w:p>
    <w:p w14:paraId="7A1D659D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IV. Нефінансова інформація</w:t>
      </w:r>
    </w:p>
    <w:p w14:paraId="54D01FBC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1. Проміжний звіт керівництва</w:t>
      </w:r>
    </w:p>
    <w:p w14:paraId="4F5E581F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1677B85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  <w:sectPr w:rsidR="00EF44F9" w:rsidRPr="007B52AA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29FA8A7D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I. Загальна інформація</w:t>
      </w:r>
    </w:p>
    <w:p w14:paraId="0B9FA9EA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EF44F9" w:rsidRPr="007B52AA" w14:paraId="4C9DEA4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3AF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00D9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260BC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АКЦIОНЕРНЕ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ТОВАРИСТВО "БАНК 3/4"</w:t>
            </w:r>
          </w:p>
        </w:tc>
      </w:tr>
      <w:tr w:rsidR="00EF44F9" w:rsidRPr="007B52AA" w14:paraId="04C33BA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115E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2520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B0B95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АТ "БАНК 3/4"</w:t>
            </w:r>
          </w:p>
        </w:tc>
      </w:tr>
      <w:tr w:rsidR="00EF44F9" w:rsidRPr="007B52AA" w14:paraId="24FC893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4A24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350F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27052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36002395</w:t>
            </w:r>
          </w:p>
        </w:tc>
      </w:tr>
      <w:tr w:rsidR="00EF44F9" w:rsidRPr="007B52AA" w14:paraId="118D391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249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FD3F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43D69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15.07.2008</w:t>
            </w:r>
          </w:p>
        </w:tc>
      </w:tr>
      <w:tr w:rsidR="00EF44F9" w:rsidRPr="007B52AA" w14:paraId="17DFF6A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45BC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1F07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037D0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04080, Україна,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м.Київ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м.Київ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Кирилiвська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 25</w:t>
            </w:r>
          </w:p>
        </w:tc>
      </w:tr>
      <w:tr w:rsidR="00EF44F9" w:rsidRPr="007B52AA" w14:paraId="03C176D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6CD6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27C4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666870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</w:tr>
      <w:tr w:rsidR="00EF44F9" w:rsidRPr="007B52AA" w14:paraId="71EB94A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F98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BB1F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56297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Емітент</w:t>
            </w:r>
          </w:p>
          <w:p w14:paraId="7E82906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Особа, яка надає забезпечення</w:t>
            </w:r>
          </w:p>
        </w:tc>
      </w:tr>
      <w:tr w:rsidR="00EF44F9" w:rsidRPr="007B52AA" w14:paraId="5BF78F0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238E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1AA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9295E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Так</w:t>
            </w:r>
          </w:p>
          <w:p w14:paraId="508D68B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Ні</w:t>
            </w:r>
          </w:p>
        </w:tc>
      </w:tr>
      <w:tr w:rsidR="00EF44F9" w:rsidRPr="007B52AA" w14:paraId="17188BE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7934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9F56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E8CF8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Велике</w:t>
            </w:r>
          </w:p>
          <w:p w14:paraId="3A6F519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Середнє</w:t>
            </w:r>
          </w:p>
          <w:p w14:paraId="5B99704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Мале</w:t>
            </w:r>
          </w:p>
          <w:p w14:paraId="2874777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Мікро</w:t>
            </w:r>
          </w:p>
        </w:tc>
      </w:tr>
      <w:tr w:rsidR="00EF44F9" w:rsidRPr="007B52AA" w14:paraId="0260D26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C6ED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612D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3D93E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m.korneva@bank34.ua</w:t>
            </w:r>
          </w:p>
        </w:tc>
      </w:tr>
      <w:tr w:rsidR="00EF44F9" w:rsidRPr="007B52AA" w14:paraId="431B8D5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5659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6D1A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650FC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www.bank34.ua</w:t>
            </w:r>
          </w:p>
        </w:tc>
      </w:tr>
      <w:tr w:rsidR="00EF44F9" w:rsidRPr="007B52AA" w14:paraId="0E74EF4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A8EC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48DB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8E418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0443649800</w:t>
            </w:r>
          </w:p>
        </w:tc>
      </w:tr>
      <w:tr w:rsidR="00EF44F9" w:rsidRPr="007B52AA" w14:paraId="72FC796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32D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AD5C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D7DB1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403200000</w:t>
            </w:r>
          </w:p>
        </w:tc>
      </w:tr>
      <w:tr w:rsidR="00EF44F9" w:rsidRPr="007B52AA" w14:paraId="1090E9D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AA79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CC5E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909AD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</w:t>
            </w:r>
          </w:p>
        </w:tc>
      </w:tr>
      <w:tr w:rsidR="00EF44F9" w:rsidRPr="007B52AA" w14:paraId="23EA20D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8D99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5DE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D058C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</w:t>
            </w:r>
          </w:p>
        </w:tc>
      </w:tr>
      <w:tr w:rsidR="00EF44F9" w:rsidRPr="007B52AA" w14:paraId="436C0DF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B609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5D52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E1D0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132</w:t>
            </w:r>
          </w:p>
        </w:tc>
      </w:tr>
      <w:tr w:rsidR="00EF44F9" w:rsidRPr="007B52AA" w14:paraId="7126000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0FC6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A0F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КВЕД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8EB0E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64.19 - </w:t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Iнши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види грошового посередництва</w:t>
            </w:r>
          </w:p>
        </w:tc>
      </w:tr>
      <w:tr w:rsidR="00EF44F9" w:rsidRPr="007B52AA" w14:paraId="1E88B2C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485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3C02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A02E2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Однорівнева</w:t>
            </w:r>
            <w:proofErr w:type="spellEnd"/>
          </w:p>
          <w:p w14:paraId="0F1763A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Дворівнева</w:t>
            </w:r>
          </w:p>
          <w:p w14:paraId="0F572DE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Інше</w:t>
            </w:r>
          </w:p>
        </w:tc>
      </w:tr>
    </w:tbl>
    <w:p w14:paraId="7D3FA7E0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E183AEF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EF44F9" w:rsidRPr="007B52AA" w14:paraId="10771D9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98E5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7275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AD8FE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Нацiональний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банк України</w:t>
            </w:r>
          </w:p>
        </w:tc>
      </w:tr>
      <w:tr w:rsidR="00EF44F9" w:rsidRPr="007B52AA" w14:paraId="6CEDAAD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7D173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AF23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5AB56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00032106</w:t>
            </w:r>
          </w:p>
        </w:tc>
      </w:tr>
      <w:tr w:rsidR="00EF44F9" w:rsidRPr="007B52AA" w14:paraId="36B0242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11C48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6DCE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34A52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UA543000010000032007119901026</w:t>
            </w:r>
          </w:p>
        </w:tc>
      </w:tr>
      <w:tr w:rsidR="00EF44F9" w:rsidRPr="007B52AA" w14:paraId="13AEE5A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7D059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0BA8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F1935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гривня</w:t>
            </w:r>
          </w:p>
        </w:tc>
      </w:tr>
      <w:tr w:rsidR="00EF44F9" w:rsidRPr="007B52AA" w14:paraId="280140F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DD4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3CDF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1093C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ПУБЛIЧНЕ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АКЦIОНЕРНЕ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ТОВАРИСТВО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АКЦIОНЕРНИЙ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БАНК "</w:t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УКРГАЗБАНК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"</w:t>
            </w:r>
          </w:p>
        </w:tc>
      </w:tr>
      <w:tr w:rsidR="00EF44F9" w:rsidRPr="007B52AA" w14:paraId="24A0CD8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5DBC8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D6D4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05628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23697280</w:t>
            </w:r>
          </w:p>
        </w:tc>
      </w:tr>
      <w:tr w:rsidR="00EF44F9" w:rsidRPr="007B52AA" w14:paraId="345ABD7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6ADC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5F1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D43DF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UA953204780000000001600915222</w:t>
            </w:r>
          </w:p>
        </w:tc>
      </w:tr>
      <w:tr w:rsidR="00EF44F9" w:rsidRPr="007B52AA" w14:paraId="155DFD9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38507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2E9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102B6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долари США</w:t>
            </w:r>
          </w:p>
        </w:tc>
      </w:tr>
    </w:tbl>
    <w:p w14:paraId="51D738CA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8AA8588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рейтингове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2500"/>
        <w:gridCol w:w="2500"/>
      </w:tblGrid>
      <w:tr w:rsidR="00EF44F9" w:rsidRPr="007B52AA" w14:paraId="766F5A4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19EA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13EB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Повне найменування, країна місцезнаходження, посилання на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агентства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0EE7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Ознака рейтингового агентства (уповноважене, міжнародне)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842B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Дата визначення або оновлення рейтингової оцінки особи або цінних паперів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C41BE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Рівень кредитного рейтингу особи або цінних паперів особи</w:t>
            </w:r>
          </w:p>
        </w:tc>
      </w:tr>
      <w:tr w:rsidR="00EF44F9" w:rsidRPr="007B52AA" w14:paraId="604E24A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906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84AB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7D22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71E6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C7352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5</w:t>
            </w:r>
          </w:p>
        </w:tc>
      </w:tr>
      <w:tr w:rsidR="00EF44F9" w:rsidRPr="007B52AA" w14:paraId="3F0D299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099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AC8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ТОВАРИСТВО З ОБМЕЖЕНОЮ </w:t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ВIДПОВIДАЛЬНIСТЮ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"Рейтингове агентство "</w:t>
            </w: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IВIРейтинг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"</w:t>
            </w:r>
          </w:p>
          <w:p w14:paraId="4D40BC3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Україна</w:t>
            </w:r>
          </w:p>
          <w:p w14:paraId="47819B1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https://ibi.com.ua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A18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уповноважене рейтингове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3A1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Оновлення рейтингової оцінки емітента 18.08.2023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C5745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uaА</w:t>
            </w:r>
            <w:proofErr w:type="spellEnd"/>
            <w:r w:rsidRPr="007B52AA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(прогноз - "негативний")</w:t>
            </w:r>
          </w:p>
        </w:tc>
      </w:tr>
    </w:tbl>
    <w:p w14:paraId="7702372F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B0C0D65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2. Органи управління та посадові особи. Організаційна структура</w:t>
      </w:r>
    </w:p>
    <w:p w14:paraId="086AB755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EF44F9" w:rsidRPr="007B52AA" w14:paraId="3B3565D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F0F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46A0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8C2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90771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Персональний склад органу управління (контролю)</w:t>
            </w:r>
          </w:p>
        </w:tc>
      </w:tr>
      <w:tr w:rsidR="00EF44F9" w:rsidRPr="007B52AA" w14:paraId="11E8FBC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FC46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EE6E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D284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1FD98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</w:tr>
      <w:tr w:rsidR="00EF44F9" w:rsidRPr="007B52AA" w14:paraId="6ED2E9D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55D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E53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Загальнi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збори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3D7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FE3F6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</w:p>
        </w:tc>
      </w:tr>
      <w:tr w:rsidR="00EF44F9" w:rsidRPr="007B52AA" w14:paraId="4D06123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E43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A2A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6D6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4 члени (в т.ч. голова, 3 незалежних директори)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D803F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Нiколенко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Олександр Володимирович, Голова Наглядової ради;</w:t>
            </w:r>
          </w:p>
          <w:p w14:paraId="28640F7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Марков Дмитро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Георгiйович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- незалежний член Наглядової ради;</w:t>
            </w:r>
          </w:p>
          <w:p w14:paraId="729728A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Стрiльчук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Володимир Михайлович - незалежний член Наглядової ради</w:t>
            </w:r>
          </w:p>
          <w:p w14:paraId="5D81863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Мельник Дмитро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Валерiйович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- незалежний член Наглядової ради</w:t>
            </w:r>
          </w:p>
        </w:tc>
      </w:tr>
      <w:tr w:rsidR="00EF44F9" w:rsidRPr="007B52AA" w14:paraId="211E161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0F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CD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2A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4 члени (в т.ч. Голова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)</w:t>
            </w:r>
          </w:p>
          <w:p w14:paraId="7FB2BDBB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0725B98E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4C318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Голова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(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CEO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), </w:t>
            </w:r>
          </w:p>
          <w:p w14:paraId="0F925F4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Попов Олександр Євгенович, Заступник Голови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7171AF0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Баданiн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Артем Валентинович, член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начальник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(CRO), </w:t>
            </w:r>
          </w:p>
          <w:p w14:paraId="17011F65" w14:textId="78B065C8" w:rsidR="00EF44F9" w:rsidRPr="007B52AA" w:rsidRDefault="002976F3" w:rsidP="007B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Пєшкова Анжела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Михайлiвна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Головний бухгалтер, член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</w:p>
        </w:tc>
      </w:tr>
    </w:tbl>
    <w:p w14:paraId="1A427D99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03D9191F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EF44F9" w:rsidRPr="007B52AA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3AA57921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Інформація щодо посадових осіб</w:t>
      </w:r>
    </w:p>
    <w:p w14:paraId="7924A9AC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EF44F9" w:rsidRPr="007B52AA" w14:paraId="4D84C79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E1EA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A72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CB0F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D7CA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3B76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F049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FF47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24A6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C3A3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214B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E0936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</w:tr>
      <w:tr w:rsidR="00EF44F9" w:rsidRPr="007B52AA" w14:paraId="5C1BD25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9C38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B31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930E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4F21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7573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6EB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9098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FF2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F016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50FB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69277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EF44F9" w:rsidRPr="007B52AA" w14:paraId="1FAB623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1A38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744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Ради, представник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акцiонера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8491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Нiколенко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7EE63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1244E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AA41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1957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60BC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"прикладна математика"; "менеджер-консультант з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оподаткування"; "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A49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93A8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2716029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126E164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Голова Спостережної ради, Голова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956D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17.08.2015</w:t>
            </w:r>
          </w:p>
          <w:p w14:paraId="1265670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30.04.2024р. (до дати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2E20C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EF44F9" w:rsidRPr="007B52AA" w14:paraId="1889173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59C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0EE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2F3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Стрiльчук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Володимир Михайлович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DA674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7693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B55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6104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AE0F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0D0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ВНПФ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"Український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пенсiйний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фонд"</w:t>
            </w:r>
          </w:p>
          <w:p w14:paraId="588F559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35532454</w:t>
            </w:r>
          </w:p>
          <w:p w14:paraId="0DD409C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ради фонду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700E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18.10.2019</w:t>
            </w:r>
          </w:p>
          <w:p w14:paraId="483AD5A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30.04.2024р. (до дати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22DD1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EF44F9" w:rsidRPr="007B52AA" w14:paraId="272B107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BB07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D436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0C56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Марков Дмитро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Георгiйович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0DBB9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3EF8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E863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1953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ADF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Економiка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працi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49DF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DFB2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1998035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77C619F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28D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13.10.2015</w:t>
            </w:r>
          </w:p>
          <w:p w14:paraId="36D278E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30.04.2024р. (до дати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7629B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EF44F9" w:rsidRPr="007B52AA" w14:paraId="724A6B4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A8C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B056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AFB9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Мельник Дмитро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Валерiйович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7C8A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B769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22BF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1983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36A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6D75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1398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ЮНЕКС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-БАНК</w:t>
            </w:r>
          </w:p>
          <w:p w14:paraId="6C586D4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20023569</w:t>
            </w:r>
          </w:p>
          <w:p w14:paraId="1764D49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директора Департаменту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DA89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13.11.2023</w:t>
            </w:r>
          </w:p>
          <w:p w14:paraId="627A422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30.04.2025 (до дати річних зборів)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480DE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</w:tbl>
    <w:p w14:paraId="2C024F25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EF44F9" w:rsidRPr="007B52AA" w14:paraId="1224090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31BE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14D9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A04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1BE7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54EF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37BA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7D6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59F3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91A6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6C81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B62E8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</w:tr>
      <w:tr w:rsidR="00EF44F9" w:rsidRPr="007B52AA" w14:paraId="298FE2A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A069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A99A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7A1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74C1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F69A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B85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893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232F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9BB2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D41A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AB600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EF44F9" w:rsidRPr="007B52AA" w14:paraId="3367ED5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1E8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D9A9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0C7F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Iщенко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Вадим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3DCE4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DFD68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F4BC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138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6C96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99C2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3839852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11B5E6F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B25C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22.06.2010</w:t>
            </w:r>
          </w:p>
          <w:p w14:paraId="4B94B05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3DAEC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EF44F9" w:rsidRPr="007B52AA" w14:paraId="15E802C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876D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439A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5695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Попов Олександр Євгенович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6A04B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042D9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1645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3FBF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"Виробництво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лiтальних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апаратiв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";  "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AED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F369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39EE24A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000221A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1892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02.02.2018</w:t>
            </w:r>
          </w:p>
          <w:p w14:paraId="3D86E78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6CBEF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EF44F9" w:rsidRPr="007B52AA" w14:paraId="320D8FA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F1A0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7B6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C96A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Баданiн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Артем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C87B9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F6BD7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91AA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15D8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Економiка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пiдприємства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", "Правознавство".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EC9F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7814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46A6FAC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0EF04FE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фiнансового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наналiзу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Упралвiння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745E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23.11.2016</w:t>
            </w:r>
          </w:p>
          <w:p w14:paraId="4781DD6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187A0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EF44F9" w:rsidRPr="007B52AA" w14:paraId="4DA86F2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C7C8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1AA0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Головний бухгалтер, член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5CE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Пєшкова Анжела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Михайлiвна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931BA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58E80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8ADD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246A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аудит"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D794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2F90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63795A8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419237E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Головний бухгалтер (призначена членом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 22.12.2023)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8148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01.02.2018</w:t>
            </w:r>
          </w:p>
          <w:p w14:paraId="16B856F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EBEB2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</w:tbl>
    <w:p w14:paraId="51BD62BE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EF44F9" w:rsidRPr="007B52AA" w14:paraId="3B79AD5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1ED9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6AA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D24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5A5F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03F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0E66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40F2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6302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2DC2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3B72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2632D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Непогашена судимість за корисливі та посадові злочини </w:t>
            </w: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(Так/Ні)</w:t>
            </w:r>
          </w:p>
        </w:tc>
      </w:tr>
      <w:tr w:rsidR="00EF44F9" w:rsidRPr="007B52AA" w14:paraId="584A6D4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AA0E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C1C7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7A1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57A8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997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C2C9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6C6E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9CBB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9C52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CA16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782C5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EF44F9" w:rsidRPr="007B52AA" w14:paraId="2367E0E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F554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2A6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Корпоративний секретар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2B8A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Самохвал Анна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Владиславiвна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32647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4771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15EC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1995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D5F3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"Право"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BA6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11F4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3A6A4F4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1B70E24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начальник відділу діловодства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F5E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04.07.2023</w:t>
            </w:r>
          </w:p>
          <w:p w14:paraId="7DD710D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03.07.2026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AD8F8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</w:tbl>
    <w:p w14:paraId="632C7E05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3CEB802D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корпоративного секретаря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250"/>
        <w:gridCol w:w="1300"/>
        <w:gridCol w:w="1300"/>
        <w:gridCol w:w="1200"/>
        <w:gridCol w:w="4700"/>
        <w:gridCol w:w="1400"/>
        <w:gridCol w:w="1900"/>
      </w:tblGrid>
      <w:tr w:rsidR="00EF44F9" w:rsidRPr="007B52AA" w14:paraId="3AB0701C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099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призначення на посаду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9345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51E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1CF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050E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DA2B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06D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AD415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Контактні дані (телефон та адреса електронної пошти корпоративного секретаря)</w:t>
            </w:r>
          </w:p>
        </w:tc>
      </w:tr>
      <w:tr w:rsidR="00EF44F9" w:rsidRPr="007B52AA" w14:paraId="55CA9CB3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9C34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5643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281A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3A35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D9CF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A91B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A38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F20C3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</w:tr>
      <w:tr w:rsidR="00EF44F9" w:rsidRPr="007B52AA" w14:paraId="7A4E8DBC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A644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04.07.2023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FAA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Самохвал Анна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Владиславiвна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1188F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806C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80E0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EFC5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6A922D6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04E4A5E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дiловодства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E695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DAF15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(044)364-98-00</w:t>
            </w:r>
          </w:p>
          <w:p w14:paraId="036950D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a.samokhval@bank34.ua</w:t>
            </w:r>
          </w:p>
        </w:tc>
      </w:tr>
    </w:tbl>
    <w:p w14:paraId="32A05265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4B85B226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EF44F9" w:rsidRPr="007B52AA" w14:paraId="0B84E9ED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0444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7536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7251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475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9A15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039C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6AFE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C7654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Кількість за типами акцій</w:t>
            </w:r>
          </w:p>
        </w:tc>
      </w:tr>
      <w:tr w:rsidR="00EF44F9" w:rsidRPr="007B52AA" w14:paraId="030FC88B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EE51F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87655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6AD4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F199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56FC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E86D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A9435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A3C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FBB9B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привілейовані іменні</w:t>
            </w:r>
          </w:p>
        </w:tc>
      </w:tr>
      <w:tr w:rsidR="00EF44F9" w:rsidRPr="007B52AA" w14:paraId="2D9F939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D3F1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ADB0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0B14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E74B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0950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213B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C56E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FF2C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B1A1F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</w:tr>
      <w:tr w:rsidR="00EF44F9" w:rsidRPr="007B52AA" w14:paraId="0C38C3F8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DE24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F3A4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Ради, представник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акцiонера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C7AC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Нiколенко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E35B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EE9F8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B61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193D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0502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6FCDD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EF44F9" w:rsidRPr="007B52AA" w14:paraId="37F77381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2B52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15A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56CC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Стрiльчук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Володимир Михайлович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B13D1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406C7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4CF9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BCE4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498F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EDE1A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EF44F9" w:rsidRPr="007B52AA" w14:paraId="305544B3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6E48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A89A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0A23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Марков Дмитро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Георгiйович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E9AF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AB28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BC31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7637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F31C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459AE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EF44F9" w:rsidRPr="007B52AA" w14:paraId="2F9F60F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5AB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A40E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9962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Мельник Дмитро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Валерiйович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1DF6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3998E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6A63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4613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1E91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4747E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EF44F9" w:rsidRPr="007B52AA" w14:paraId="6E90A49B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702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2478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EDFF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Iщенко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Вадим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292A4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993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27B5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35 000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39B5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A47E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5E5E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EF44F9" w:rsidRPr="007B52AA" w14:paraId="13B3E1BE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7C42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D9B2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733A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Попов Олександр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CA1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2D401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BFE6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CBA8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C642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59D10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EF44F9" w:rsidRPr="007B52AA" w14:paraId="50C7BF39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7E95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FE56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8E9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Баданiн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Артем Валентинович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2AB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AC175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C9AB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7557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7B0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AED25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EF44F9" w:rsidRPr="007B52AA" w14:paraId="30669EBA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FDE5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0F03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Головний бухгалтер, член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C548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Пєшкова Анжела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Михайлiвна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4BEFA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F4C2B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F52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F740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D85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D1F9B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EF44F9" w:rsidRPr="007B52AA" w14:paraId="5B9C2B1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421F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78C6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Корпоративний секретар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2CB9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Самохвал Анна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Владиславiвна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9878B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1CCF7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1080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EEC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D1F6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DAA29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</w:tbl>
    <w:p w14:paraId="112EAA1D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4640E550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  <w:sectPr w:rsidR="00EF44F9" w:rsidRPr="007B52AA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42AA128B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Організаційна структура</w:t>
      </w:r>
    </w:p>
    <w:p w14:paraId="1196283B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https://bank34.ua/upload//archive/struktura20240101.pdf</w:t>
      </w:r>
    </w:p>
    <w:p w14:paraId="489208B8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56557E8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3. Структура власності</w:t>
      </w:r>
    </w:p>
    <w:p w14:paraId="3BEA29B0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https://bank34.ua/upload//StuctureOwenship2024%2001.pdf</w:t>
      </w:r>
    </w:p>
    <w:p w14:paraId="214E0694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95F13BD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4. Опис господарської та фінансової діяльності</w:t>
      </w:r>
    </w:p>
    <w:p w14:paraId="5F85076F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отриманих особою ліцензій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2685"/>
        <w:gridCol w:w="1500"/>
        <w:gridCol w:w="1065"/>
        <w:gridCol w:w="3000"/>
        <w:gridCol w:w="1200"/>
      </w:tblGrid>
      <w:tr w:rsidR="00EF44F9" w:rsidRPr="007B52AA" w14:paraId="4C038649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1BF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№ з/п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DC3F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Вид діяльності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2C7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ліцензії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A47C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видачі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EE9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Орган державної влади, що видав ліцензію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1D16E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закінчення строку дії ліцензії (за наявності)</w:t>
            </w:r>
          </w:p>
        </w:tc>
      </w:tr>
      <w:tr w:rsidR="00EF44F9" w:rsidRPr="007B52AA" w14:paraId="51F1DE28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3827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141A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D05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8C0C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289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AB3A8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</w:tr>
      <w:tr w:rsidR="00EF44F9" w:rsidRPr="007B52AA" w14:paraId="3EC4BFBF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817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AEE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Банкiвська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DDF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248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C3C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07.11.2011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17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A84DFD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10C5EE15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DE4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0B4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що передбачає депозитарну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депозитарної установи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737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серiя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№ 263215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4E3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20.08.2013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70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637D2C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57EED6F3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611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717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iнструментами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що передбачає дилерську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DDD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серiя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№ 294792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0FC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A94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64BE8B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1526441D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1D3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BC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iнструментами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що передбачає: а)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субброкерську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;  б) брокерську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18D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серiя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№ 294791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2B0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72F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44D82E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</w:tbl>
    <w:p w14:paraId="780FD97C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131758CB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EF44F9" w:rsidRPr="007B52AA" w14:paraId="5F31942A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6293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7985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C236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667F6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Основні засоби, усього, тис. грн</w:t>
            </w:r>
          </w:p>
        </w:tc>
      </w:tr>
      <w:tr w:rsidR="00EF44F9" w:rsidRPr="007B52AA" w14:paraId="027DB900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E6A1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55A0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601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2FA6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CE7E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A7D3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E3569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</w:tr>
      <w:tr w:rsidR="00EF44F9" w:rsidRPr="007B52AA" w14:paraId="793059B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ED5D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DA23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37 751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43EE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55 578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8BC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991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8B1D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1 060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BE09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38 742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631BD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56 638</w:t>
            </w:r>
          </w:p>
        </w:tc>
      </w:tr>
      <w:tr w:rsidR="00EF44F9" w:rsidRPr="007B52AA" w14:paraId="6C38CEE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F251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F9CC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21 246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E76E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39 439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54CD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991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2DAA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1 060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A479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22 237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C9B53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40 499</w:t>
            </w:r>
          </w:p>
        </w:tc>
      </w:tr>
      <w:tr w:rsidR="00EF44F9" w:rsidRPr="007B52AA" w14:paraId="49290A6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2CF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D5D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4 632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87F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4 015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7817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EACB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5A7E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4 632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F7093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4 015</w:t>
            </w:r>
          </w:p>
        </w:tc>
      </w:tr>
      <w:tr w:rsidR="00EF44F9" w:rsidRPr="007B52AA" w14:paraId="5B35EAE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C43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780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D7CA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42A4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59E5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80ED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9E913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EF44F9" w:rsidRPr="007B52AA" w14:paraId="5C46BDC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0BC4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3403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34AB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5DB9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627E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52F3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31459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</w:tr>
      <w:tr w:rsidR="00EF44F9" w:rsidRPr="007B52AA" w14:paraId="39A6BFD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BE0C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D9F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637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582C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888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66F3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A54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1E71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637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BB187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888</w:t>
            </w:r>
          </w:p>
        </w:tc>
      </w:tr>
      <w:tr w:rsidR="00EF44F9" w:rsidRPr="007B52AA" w14:paraId="4E34E71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B35F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1EC7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1 394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88F3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1 321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B9EA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24CC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301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1 394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F781A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1 321</w:t>
            </w:r>
          </w:p>
        </w:tc>
      </w:tr>
      <w:tr w:rsidR="00EF44F9" w:rsidRPr="007B52AA" w14:paraId="2BE1C00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1280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7ED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4DAD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B91C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3F72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C682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05999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EF44F9" w:rsidRPr="007B52AA" w14:paraId="377B0FB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15AD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5AED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20AD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703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B917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992B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DE980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EF44F9" w:rsidRPr="007B52AA" w14:paraId="5E0CD06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0C1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A7B7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F450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8957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6B6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3E81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1CAC5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EF44F9" w:rsidRPr="007B52AA" w14:paraId="0436A24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5271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86A8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A9A9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C13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6287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AE34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BECFC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EF44F9" w:rsidRPr="007B52AA" w14:paraId="09F4425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1C4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7F3D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1 370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2F74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1 298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DC5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50FD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E04C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1 370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A9ECF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1 298</w:t>
            </w:r>
          </w:p>
        </w:tc>
      </w:tr>
      <w:tr w:rsidR="00EF44F9" w:rsidRPr="007B52AA" w14:paraId="2635EF7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E3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71C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79F8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F0B4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F8BF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943E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BF694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23</w:t>
            </w:r>
          </w:p>
        </w:tc>
      </w:tr>
      <w:tr w:rsidR="00EF44F9" w:rsidRPr="007B52AA" w14:paraId="3D17FB8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107B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2D77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39 145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1E41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56 899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87F6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991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D6B7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1 060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0792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40 136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751E4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57 959</w:t>
            </w:r>
          </w:p>
        </w:tc>
      </w:tr>
      <w:tr w:rsidR="00EF44F9" w:rsidRPr="007B52AA" w14:paraId="0386C27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A96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lastRenderedPageBreak/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4C1CE9" w14:textId="2F90D25D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ТОВАРИСТВО "БАНК 3/4" 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фiнансовою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установою, що зумовлює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особливостi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складу основних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банку.</w:t>
            </w:r>
          </w:p>
          <w:p w14:paraId="34FDED5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C86DC2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засоби, що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облiковуються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балансi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в основному використовуються в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операцiйнiй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 за виключенням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iнвестицiйної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нерухомостi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банку, яка утримується з метою одержання прибутку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здавання в оренду.</w:t>
            </w:r>
          </w:p>
          <w:p w14:paraId="2CB88AD4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EB2A58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Банк визначає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наступнi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строки корисного використання основних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</w:p>
          <w:p w14:paraId="6684326F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88FADB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будiвлi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- 20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3B08BDDE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968CCE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- комп'ютерна мережа - 10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2488CEC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F713F2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транспортнi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засоби - 5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269057A5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A7F095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- комп'ютерна та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банкiвська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технiка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2-х до 5-ти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</w:p>
          <w:p w14:paraId="469540FE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6EB1E9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меблi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офiсне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обладнання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4-х до 5-ти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</w:p>
          <w:p w14:paraId="6500C01F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8D7537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засоби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4-х до 12-ти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27AA76F1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D971D4B" w14:textId="5E695ED3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капiтальнi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iнвестицiї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в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орендованi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засоби амортизуються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нiж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строк оренди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вiдповiдно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 умов укладеного договору. </w:t>
            </w:r>
          </w:p>
          <w:p w14:paraId="694B8EA0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2AB7BC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Первiсна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(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переоцiнена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)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вартiсть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необоротних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матерiальних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активiв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станом на 31 грудня 2023 року (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дня) становить 110 561 тис. грн.</w:t>
            </w:r>
          </w:p>
          <w:p w14:paraId="57B91B9F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3658CC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Ступiнь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зносу необоротних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матерiальних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активiв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якi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використовуються ним 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господарськiй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не високий,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засоби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сучаснi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19D6D5AF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1D06C5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Норми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амортизацiї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застосованi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банком дають змогу утримувати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необоротнi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матерiальнi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активи в працездатному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станi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своєчасно їх оновлювати. </w:t>
            </w:r>
          </w:p>
          <w:p w14:paraId="13D8662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FD389E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Сума нарахованого зносу станом на 31 грудня 2023 року (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дня) становить 52 602 тис. грн.  </w:t>
            </w:r>
          </w:p>
          <w:p w14:paraId="215E7BC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0BF236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Первiсна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вартiсть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повнiстю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амортизованих основних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складає   42 663 тис. грн. </w:t>
            </w:r>
          </w:p>
          <w:p w14:paraId="7FBD593D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E1575E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Станом на 31 грудня 2023 року (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дня):</w:t>
            </w:r>
          </w:p>
          <w:p w14:paraId="38597C7B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C0958C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засоби, стосовно яких 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передбаченi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законодавством обмеження щодо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володiння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 користування та розпорядження;</w:t>
            </w:r>
          </w:p>
          <w:p w14:paraId="6DA042FA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8366BD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засоби,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наданi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у заставу;</w:t>
            </w:r>
          </w:p>
          <w:p w14:paraId="1AD46DED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289EDD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засоби, що тимчасово не використовуються (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консервацiя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реконструкцiя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тощо);</w:t>
            </w:r>
          </w:p>
          <w:p w14:paraId="6077568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D3E928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засоби,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вилученi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експлуатацiї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для продажу;</w:t>
            </w:r>
          </w:p>
          <w:p w14:paraId="4488A5C1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94BACF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- банк 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облiковує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як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iнвестицiйну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нерухомiсть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нежитловi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(60,9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кв.м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.) за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адресою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м. Київ, проспект Повiтрофлотський,51.</w:t>
            </w:r>
          </w:p>
          <w:p w14:paraId="7738318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1D052F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Для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власних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вiддiлень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серверного обладнання Банк орендує 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службовi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у  м.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Києвi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Київськiй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обл., м.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Львовi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м.Днiпро</w:t>
            </w:r>
            <w:proofErr w:type="spellEnd"/>
          </w:p>
          <w:p w14:paraId="700CC365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4B0F3D3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</w:tbl>
    <w:p w14:paraId="63E01145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2603786F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EF44F9" w:rsidRPr="007B52AA" w14:paraId="7DF9BAC7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12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3FD5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A38F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9019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CF338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погашення</w:t>
            </w:r>
          </w:p>
        </w:tc>
      </w:tr>
      <w:tr w:rsidR="00EF44F9" w:rsidRPr="007B52AA" w14:paraId="037CD80D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F6F9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89AB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54F5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211D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B3B03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EF44F9" w:rsidRPr="007B52AA" w14:paraId="65361630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90D9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0A38E9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3EDD8362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1D94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B76B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58F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8F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196FA9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6838D49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60A0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E76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8C54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792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26B6A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EF44F9" w:rsidRPr="007B52AA" w14:paraId="5435051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0951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A4CC0E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10EB230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1DCB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D0E4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9A3A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8A3E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35758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EF44F9" w:rsidRPr="007B52AA" w14:paraId="2FA36E77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5D20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5F55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F70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956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CB12F7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793DD3B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191D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3B67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B241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500D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AE1A8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EF44F9" w:rsidRPr="007B52AA" w14:paraId="50D31CB0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DF6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8C97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5C7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126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60E23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4E2BDA3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07B6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0F9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EEB8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E3B1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8D98C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EF44F9" w:rsidRPr="007B52AA" w14:paraId="2B39EAF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955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2681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1A2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043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88693C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2F4EFFB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7696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3A1A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D92E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99B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16DDF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EF44F9" w:rsidRPr="007B52AA" w14:paraId="7C8CAC1E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C9EE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56A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F81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953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E64908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057C00B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3F09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784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DDD7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6009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E258F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EF44F9" w:rsidRPr="007B52AA" w14:paraId="761125B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4C93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8478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CEC3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008E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E23B7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EF44F9" w:rsidRPr="007B52AA" w14:paraId="39C6C99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DA1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924B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367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51 487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3A52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B4E51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EF44F9" w:rsidRPr="007B52AA" w14:paraId="6C636F2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FB2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A61D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810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936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1CF157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2A6297F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CB94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F85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F0A3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9166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FCA56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EF44F9" w:rsidRPr="007B52AA" w14:paraId="717159E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DC5D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79E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DC8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869 937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2DF3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9501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EF44F9" w:rsidRPr="007B52AA" w14:paraId="2B1A2C1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59A0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0D17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0D8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327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4974FE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4E5336D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A0C7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D7EE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A7B4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921 424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02F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56DC6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</w:tbl>
    <w:p w14:paraId="696C7A19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01950BAB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F44F9" w:rsidRPr="007B52AA" w14:paraId="0767264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58E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77FE6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ТОВАРИСТВО З ОБМЕЖЕНОЮ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ВIДПОВIДАЛЬНIСТЮ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ПКФ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УКРАЇНА"</w:t>
            </w:r>
          </w:p>
        </w:tc>
      </w:tr>
      <w:tr w:rsidR="00EF44F9" w:rsidRPr="007B52AA" w14:paraId="01E1ABD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7DD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CC40E0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7A10244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2D9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A7E530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4ABC5FD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6AD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08EEC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Товариство з обмеженою відповідальністю</w:t>
            </w:r>
          </w:p>
        </w:tc>
      </w:tr>
      <w:tr w:rsidR="00EF44F9" w:rsidRPr="007B52AA" w14:paraId="6097187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B35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AEE51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34619277</w:t>
            </w:r>
          </w:p>
        </w:tc>
      </w:tr>
      <w:tr w:rsidR="00EF44F9" w:rsidRPr="007B52AA" w14:paraId="4A82AD0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66A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D5D61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01054, Україна,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вул. Б. Хмельницького, буд.52, 4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пов</w:t>
            </w:r>
            <w:proofErr w:type="spellEnd"/>
          </w:p>
        </w:tc>
      </w:tr>
      <w:tr w:rsidR="00EF44F9" w:rsidRPr="007B52AA" w14:paraId="6660128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F29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8520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3886</w:t>
            </w:r>
          </w:p>
        </w:tc>
      </w:tr>
      <w:tr w:rsidR="00EF44F9" w:rsidRPr="007B52AA" w14:paraId="7120A72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07D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lastRenderedPageBreak/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9E409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Аудиторська палата України</w:t>
            </w:r>
          </w:p>
        </w:tc>
      </w:tr>
      <w:tr w:rsidR="00EF44F9" w:rsidRPr="007B52AA" w14:paraId="79970C0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D21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60973F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30ABB28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2E9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C99D7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(044)500-25-31</w:t>
            </w:r>
          </w:p>
        </w:tc>
      </w:tr>
      <w:tr w:rsidR="00EF44F9" w:rsidRPr="007B52AA" w14:paraId="7576F8A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CC0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B8E53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69.20 -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сферi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бухгалтерського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облiку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й аудиту; консультування з питань оподаткування</w:t>
            </w:r>
          </w:p>
          <w:p w14:paraId="263F0D9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78.30 -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iз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забезпечення трудовими ресурсами</w:t>
            </w:r>
          </w:p>
          <w:p w14:paraId="5BF8DE5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70.22 - Консультування з питань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комерцiйної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й керування</w:t>
            </w:r>
          </w:p>
        </w:tc>
      </w:tr>
      <w:tr w:rsidR="00EF44F9" w:rsidRPr="007B52AA" w14:paraId="7C3BA78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6C2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9B774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Аудитор (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аудиторськa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фiрмa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),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аудиторськi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</w:p>
        </w:tc>
      </w:tr>
    </w:tbl>
    <w:p w14:paraId="17978E03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F44F9" w:rsidRPr="007B52AA" w14:paraId="1EEC3C9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F2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2AB84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ТОВАРИСТВО "СТРАХОВА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КОМПАНIЯ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БРОКБIЗНЕС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EF44F9" w:rsidRPr="007B52AA" w14:paraId="72A6D40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E4B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9C3B9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3695315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68B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BAE94D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51AE655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FF4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57CF0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Приватне акціонерне товариство</w:t>
            </w:r>
          </w:p>
        </w:tc>
      </w:tr>
      <w:tr w:rsidR="00EF44F9" w:rsidRPr="007B52AA" w14:paraId="0673F82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532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4941F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20344871</w:t>
            </w:r>
          </w:p>
        </w:tc>
      </w:tr>
      <w:tr w:rsidR="00EF44F9" w:rsidRPr="007B52AA" w14:paraId="668E3F6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85D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D66FD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04050, Україна,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Бiлоруська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 буд. 3</w:t>
            </w:r>
          </w:p>
        </w:tc>
      </w:tr>
      <w:tr w:rsidR="00EF44F9" w:rsidRPr="007B52AA" w14:paraId="6A84D3A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707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FBA20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№547183</w:t>
            </w:r>
          </w:p>
        </w:tc>
      </w:tr>
      <w:tr w:rsidR="00EF44F9" w:rsidRPr="007B52AA" w14:paraId="5709967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262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F8A61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Державна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регулювання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ринкiв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послуг</w:t>
            </w:r>
          </w:p>
        </w:tc>
      </w:tr>
      <w:tr w:rsidR="00EF44F9" w:rsidRPr="007B52AA" w14:paraId="11B8294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EAE6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D53DF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24.11.2010</w:t>
            </w:r>
          </w:p>
        </w:tc>
      </w:tr>
      <w:tr w:rsidR="00EF44F9" w:rsidRPr="007B52AA" w14:paraId="591E691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EB0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88472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(044)246-67-22</w:t>
            </w:r>
          </w:p>
        </w:tc>
      </w:tr>
      <w:tr w:rsidR="00EF44F9" w:rsidRPr="007B52AA" w14:paraId="081E7A1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E9D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66066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65.12 -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види страхування,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страхування життя</w:t>
            </w:r>
          </w:p>
          <w:p w14:paraId="0710509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65.20 - Перестрахування</w:t>
            </w:r>
          </w:p>
          <w:p w14:paraId="17F0B36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66.21 -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Оцiнювання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завданої шкоди</w:t>
            </w:r>
          </w:p>
        </w:tc>
      </w:tr>
      <w:tr w:rsidR="00EF44F9" w:rsidRPr="007B52AA" w14:paraId="61EBF96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774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CF1F2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Юридична особа,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страховi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</w:p>
        </w:tc>
      </w:tr>
    </w:tbl>
    <w:p w14:paraId="34CAFDFE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F44F9" w:rsidRPr="007B52AA" w14:paraId="64459A9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C77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8454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ТОВАРИСТВО "СТРАХОВА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КОМПАНIЯ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БРОКБIЗНЕС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EF44F9" w:rsidRPr="007B52AA" w14:paraId="1C9A305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73B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8CEE2E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11C3DF0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DE2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7FBEB3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7E4BB15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D42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2D84C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Приватне акціонерне товариство</w:t>
            </w:r>
          </w:p>
        </w:tc>
      </w:tr>
      <w:tr w:rsidR="00EF44F9" w:rsidRPr="007B52AA" w14:paraId="6D57FAE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2C4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0F846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20344871</w:t>
            </w:r>
          </w:p>
        </w:tc>
      </w:tr>
      <w:tr w:rsidR="00EF44F9" w:rsidRPr="007B52AA" w14:paraId="51A2CEF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375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F4490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04050, Україна,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Бiлоруська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 буд. 3</w:t>
            </w:r>
          </w:p>
        </w:tc>
      </w:tr>
      <w:tr w:rsidR="00EF44F9" w:rsidRPr="007B52AA" w14:paraId="0B30422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946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4BEF8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№547199</w:t>
            </w:r>
          </w:p>
        </w:tc>
      </w:tr>
      <w:tr w:rsidR="00EF44F9" w:rsidRPr="007B52AA" w14:paraId="7B2B527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38D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9F812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Державна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регулювання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ринкiв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послуг</w:t>
            </w:r>
          </w:p>
        </w:tc>
      </w:tr>
      <w:tr w:rsidR="00EF44F9" w:rsidRPr="007B52AA" w14:paraId="1121D78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9FF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EE7C4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24.11.2010</w:t>
            </w:r>
          </w:p>
        </w:tc>
      </w:tr>
      <w:tr w:rsidR="00EF44F9" w:rsidRPr="007B52AA" w14:paraId="1051C9C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30E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A000F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(044)246-67-22</w:t>
            </w:r>
          </w:p>
        </w:tc>
      </w:tr>
      <w:tr w:rsidR="00EF44F9" w:rsidRPr="007B52AA" w14:paraId="19A44DD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1DD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011B6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65.12 -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види страхування,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страхування життя</w:t>
            </w:r>
          </w:p>
          <w:p w14:paraId="2D83E9E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65.20 - Перестрахування</w:t>
            </w:r>
          </w:p>
          <w:p w14:paraId="38B1D77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66.21 -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Оцiнювання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завданої шкоди</w:t>
            </w:r>
          </w:p>
        </w:tc>
      </w:tr>
      <w:tr w:rsidR="00EF44F9" w:rsidRPr="007B52AA" w14:paraId="5A6F529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22B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lastRenderedPageBreak/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DD14A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Юридична особа,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страховi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добровiльного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страхування наземного транспорту</w:t>
            </w:r>
          </w:p>
        </w:tc>
      </w:tr>
    </w:tbl>
    <w:p w14:paraId="7BC15774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F44F9" w:rsidRPr="007B52AA" w14:paraId="2B735A7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F81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EEB3C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ТОВАРИСТВО "СТРАХОВА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КОМПАНIЯ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БРОКБIЗНЕС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EF44F9" w:rsidRPr="007B52AA" w14:paraId="12C1AB6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6A0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E6F7EB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4F712FD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FDE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929529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013915D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452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7B31F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Приватне акціонерне товариство</w:t>
            </w:r>
          </w:p>
        </w:tc>
      </w:tr>
      <w:tr w:rsidR="00EF44F9" w:rsidRPr="007B52AA" w14:paraId="02C14E5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BB8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0E96F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20344871</w:t>
            </w:r>
          </w:p>
        </w:tc>
      </w:tr>
      <w:tr w:rsidR="00EF44F9" w:rsidRPr="007B52AA" w14:paraId="1FD0FD7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147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AB9DC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04050, Україна,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Бiлоруська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 буд. 3</w:t>
            </w:r>
          </w:p>
        </w:tc>
      </w:tr>
      <w:tr w:rsidR="00EF44F9" w:rsidRPr="007B52AA" w14:paraId="5473A8E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8E3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38070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АГ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№569292</w:t>
            </w:r>
          </w:p>
        </w:tc>
      </w:tr>
      <w:tr w:rsidR="00EF44F9" w:rsidRPr="007B52AA" w14:paraId="0242ADB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B48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2ED23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Державна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регулювання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ринкiв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послуг</w:t>
            </w:r>
          </w:p>
        </w:tc>
      </w:tr>
      <w:tr w:rsidR="00EF44F9" w:rsidRPr="007B52AA" w14:paraId="055F244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3DD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68039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21.01.2011</w:t>
            </w:r>
          </w:p>
        </w:tc>
      </w:tr>
      <w:tr w:rsidR="00EF44F9" w:rsidRPr="007B52AA" w14:paraId="73A3F0A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AE6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746DC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(044)246-67-22</w:t>
            </w:r>
          </w:p>
        </w:tc>
      </w:tr>
      <w:tr w:rsidR="00EF44F9" w:rsidRPr="007B52AA" w14:paraId="65B31C2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6CC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3AC3D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65.12 -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види страхування,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страхування життя</w:t>
            </w:r>
          </w:p>
          <w:p w14:paraId="7C78F0B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65.20 - Перестрахування</w:t>
            </w:r>
          </w:p>
          <w:p w14:paraId="46B6965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66.21 -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Оцiнювання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завданої шкоди</w:t>
            </w:r>
          </w:p>
        </w:tc>
      </w:tr>
      <w:tr w:rsidR="00EF44F9" w:rsidRPr="007B52AA" w14:paraId="729CEC1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61C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5100E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Юридична особа,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страховi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обов'язкового страхування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цивiльної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вiдповiдальностi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власника наземних транспортних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</w:p>
        </w:tc>
      </w:tr>
    </w:tbl>
    <w:p w14:paraId="091B364F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F44F9" w:rsidRPr="007B52AA" w14:paraId="5382102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F2E7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A68D2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ТОВАРИСТВО З ОБМЕЖЕНОЮ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ВIДПОВIДАЛЬНIСТЮ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"РЕЙТИНГОВЕ АГЕНТСТВО "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IВI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-РЕЙТИНГ"</w:t>
            </w:r>
          </w:p>
        </w:tc>
      </w:tr>
      <w:tr w:rsidR="00EF44F9" w:rsidRPr="007B52AA" w14:paraId="25D1C73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3D4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41B53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0AB2E83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405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B59F74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652210D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DC2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45503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Товариство з обмеженою відповідальністю</w:t>
            </w:r>
          </w:p>
        </w:tc>
      </w:tr>
      <w:tr w:rsidR="00EF44F9" w:rsidRPr="007B52AA" w14:paraId="7A3CAFC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B67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7CE3D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33262696</w:t>
            </w:r>
          </w:p>
        </w:tc>
      </w:tr>
      <w:tr w:rsidR="00EF44F9" w:rsidRPr="007B52AA" w14:paraId="2DF00CB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346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B305B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03164, Україна,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Обухiвська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буд. 135,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офiс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11</w:t>
            </w:r>
          </w:p>
        </w:tc>
      </w:tr>
      <w:tr w:rsidR="00EF44F9" w:rsidRPr="007B52AA" w14:paraId="47ECC84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6EE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C00E2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</w:tr>
      <w:tr w:rsidR="00EF44F9" w:rsidRPr="007B52AA" w14:paraId="732F29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8C1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CAB28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EF44F9" w:rsidRPr="007B52AA" w14:paraId="0E9F20A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984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076AF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12.04.2010</w:t>
            </w:r>
          </w:p>
        </w:tc>
      </w:tr>
      <w:tr w:rsidR="00EF44F9" w:rsidRPr="007B52AA" w14:paraId="6CE2FF2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A25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67EC5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(044)362-90-84</w:t>
            </w:r>
          </w:p>
        </w:tc>
      </w:tr>
      <w:tr w:rsidR="00EF44F9" w:rsidRPr="007B52AA" w14:paraId="1325594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64E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C71DD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70.22 - Консультування з питань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комерцiйної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й керування</w:t>
            </w:r>
          </w:p>
          <w:p w14:paraId="39D05BA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73.20 -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Дослiдження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кон'юнктури ринку та виявлення громадської думки</w:t>
            </w:r>
          </w:p>
          <w:p w14:paraId="095814D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74.90 -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наукова та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технiчна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</w:p>
        </w:tc>
      </w:tr>
      <w:tr w:rsidR="00EF44F9" w:rsidRPr="007B52AA" w14:paraId="5E36471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96F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53497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Юридична особа, яка уповноважена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рейтингову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оцiнку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та/або його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</w:p>
        </w:tc>
      </w:tr>
    </w:tbl>
    <w:p w14:paraId="6352875C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F44F9" w:rsidRPr="007B52AA" w14:paraId="285DBF4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C93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77E37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7B52AA"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ТОВАРИСТВО "ФОНДОВА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"ПЕРСПЕКТИВА"</w:t>
            </w:r>
          </w:p>
        </w:tc>
      </w:tr>
      <w:tr w:rsidR="00EF44F9" w:rsidRPr="007B52AA" w14:paraId="399A33C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83A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lastRenderedPageBreak/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EA3904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18178C3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632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A7D808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55945F9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D82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4F26E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Приватне акціонерне товариство</w:t>
            </w:r>
          </w:p>
        </w:tc>
      </w:tr>
      <w:tr w:rsidR="00EF44F9" w:rsidRPr="007B52AA" w14:paraId="61503E5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A88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62407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33718227</w:t>
            </w:r>
          </w:p>
        </w:tc>
      </w:tr>
      <w:tr w:rsidR="00EF44F9" w:rsidRPr="007B52AA" w14:paraId="2302D75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8E7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8A0C3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49000, Україна, Дніпропетровська обл.,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м.Днiпро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 вул. Воскресенська, буд. 30</w:t>
            </w:r>
          </w:p>
        </w:tc>
      </w:tr>
      <w:tr w:rsidR="00EF44F9" w:rsidRPr="007B52AA" w14:paraId="1F62675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1EF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6ADB0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146</w:t>
            </w:r>
          </w:p>
        </w:tc>
      </w:tr>
      <w:tr w:rsidR="00EF44F9" w:rsidRPr="007B52AA" w14:paraId="081EB54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C0A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46B1C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EF44F9" w:rsidRPr="007B52AA" w14:paraId="745CD18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143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3F81A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15.03.2018</w:t>
            </w:r>
          </w:p>
        </w:tc>
      </w:tr>
      <w:tr w:rsidR="00EF44F9" w:rsidRPr="007B52AA" w14:paraId="1081D08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2D2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0C85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(044)537-62-12</w:t>
            </w:r>
          </w:p>
        </w:tc>
      </w:tr>
      <w:tr w:rsidR="00EF44F9" w:rsidRPr="007B52AA" w14:paraId="2174B1F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88C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132E2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66.11 -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ринками</w:t>
            </w:r>
          </w:p>
          <w:p w14:paraId="47DF5AE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62.02 - Консультування з питань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iнформатизацiї</w:t>
            </w:r>
            <w:proofErr w:type="spellEnd"/>
          </w:p>
          <w:p w14:paraId="5EB0031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62.09 -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сферi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iнформацiйних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технологiй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i комп'ютерних систем</w:t>
            </w:r>
          </w:p>
        </w:tc>
      </w:tr>
      <w:tr w:rsidR="00EF44F9" w:rsidRPr="007B52AA" w14:paraId="4D0B058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850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E7789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фондовому ринку  (фондова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)</w:t>
            </w:r>
          </w:p>
        </w:tc>
      </w:tr>
    </w:tbl>
    <w:p w14:paraId="3AE04531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F44F9" w:rsidRPr="007B52AA" w14:paraId="5C99CAE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C4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D40A3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ТОВАРИСТВО "ФОНДОВА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ПФТС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EF44F9" w:rsidRPr="007B52AA" w14:paraId="6BFCDFC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079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2E303A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2645C0C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FD2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F8D665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3F1A211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05A5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96BE9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Акціонерне товариство</w:t>
            </w:r>
          </w:p>
        </w:tc>
      </w:tr>
      <w:tr w:rsidR="00EF44F9" w:rsidRPr="007B52AA" w14:paraId="2ED9763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236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80160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21672206</w:t>
            </w:r>
          </w:p>
        </w:tc>
      </w:tr>
      <w:tr w:rsidR="00EF44F9" w:rsidRPr="007B52AA" w14:paraId="5F6CB77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D36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4F2C8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01004, Україна,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 вул. Шовковична, буд. 42-44</w:t>
            </w:r>
          </w:p>
        </w:tc>
      </w:tr>
      <w:tr w:rsidR="00EF44F9" w:rsidRPr="007B52AA" w14:paraId="466C92C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804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342B4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138</w:t>
            </w:r>
          </w:p>
        </w:tc>
      </w:tr>
      <w:tr w:rsidR="00EF44F9" w:rsidRPr="007B52AA" w14:paraId="71B2E5A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327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688B4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EF44F9" w:rsidRPr="007B52AA" w14:paraId="06C637D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E60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818B3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05.03.2019</w:t>
            </w:r>
          </w:p>
        </w:tc>
      </w:tr>
      <w:tr w:rsidR="00EF44F9" w:rsidRPr="007B52AA" w14:paraId="6EFAFCA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EBF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3846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(044)277-50-00</w:t>
            </w:r>
          </w:p>
        </w:tc>
      </w:tr>
      <w:tr w:rsidR="00EF44F9" w:rsidRPr="007B52AA" w14:paraId="3976D9C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0E2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76D1F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66.11 -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ринками</w:t>
            </w:r>
          </w:p>
          <w:p w14:paraId="4360EF1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82.30 -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Органiзування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конгресiв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i торговельних виставок</w:t>
            </w:r>
          </w:p>
          <w:p w14:paraId="78C1AF8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82.99 - Надання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допомiжних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комерцiйних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послуг,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EF44F9" w:rsidRPr="007B52AA" w14:paraId="76E0353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9E8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AB4E1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фондовому ринку (фондова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)</w:t>
            </w:r>
          </w:p>
        </w:tc>
      </w:tr>
    </w:tbl>
    <w:p w14:paraId="1265EC2D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F44F9" w:rsidRPr="007B52AA" w14:paraId="74AF2B9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3D8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A06E2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ПУБЛIЧНЕ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ТОВАРИСТВО "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ДЕПОЗИТАРIЙ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УКРАЇНИ"</w:t>
            </w:r>
          </w:p>
        </w:tc>
      </w:tr>
      <w:tr w:rsidR="00EF44F9" w:rsidRPr="007B52AA" w14:paraId="41F9F78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C34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7C4899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2D511E9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45F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1CF0DC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0FA03A7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5B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1E25E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Публічне акціонерне товариство</w:t>
            </w:r>
          </w:p>
        </w:tc>
      </w:tr>
      <w:tr w:rsidR="00EF44F9" w:rsidRPr="007B52AA" w14:paraId="52AE9FC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18F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FA698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30370711</w:t>
            </w:r>
          </w:p>
        </w:tc>
      </w:tr>
      <w:tr w:rsidR="00EF44F9" w:rsidRPr="007B52AA" w14:paraId="25E77BE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EC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FA003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04107, Україна,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Тропiнiна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 буд. 7Г</w:t>
            </w:r>
          </w:p>
        </w:tc>
      </w:tr>
      <w:tr w:rsidR="00EF44F9" w:rsidRPr="007B52AA" w14:paraId="4EA5519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F82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02E8B0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2F23CA1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341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Найменування державного органу, що видав ліцензію або </w:t>
            </w:r>
            <w:r w:rsidRPr="007B52AA">
              <w:rPr>
                <w:rFonts w:ascii="Times New Roman CYR" w:hAnsi="Times New Roman CYR" w:cs="Times New Roman CYR"/>
                <w:lang w:val="uk-UA"/>
              </w:rPr>
              <w:lastRenderedPageBreak/>
              <w:t>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34656D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322539A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60E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4B486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73998B6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E29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FF48D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(044)591-04-00</w:t>
            </w:r>
          </w:p>
        </w:tc>
      </w:tr>
      <w:tr w:rsidR="00EF44F9" w:rsidRPr="007B52AA" w14:paraId="5322F12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17C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A85A9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  <w:p w14:paraId="2EA8A4F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18.20 - Тиражування звуко-,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вiдеозаписiв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i програмного забезпечення</w:t>
            </w:r>
          </w:p>
          <w:p w14:paraId="16CD0AC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62.01 - Комп'ютерне програмування</w:t>
            </w:r>
          </w:p>
        </w:tc>
      </w:tr>
      <w:tr w:rsidR="00EF44F9" w:rsidRPr="007B52AA" w14:paraId="0BFD86A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008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2AD4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Депозитарна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Центрального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депозитарiю</w:t>
            </w:r>
            <w:proofErr w:type="spellEnd"/>
          </w:p>
        </w:tc>
      </w:tr>
    </w:tbl>
    <w:p w14:paraId="1822BD89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F44F9" w:rsidRPr="007B52AA" w14:paraId="34F4CEA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EB9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D3C9E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</w:tr>
      <w:tr w:rsidR="00EF44F9" w:rsidRPr="007B52AA" w14:paraId="27009C7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9CB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33884B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3EBC206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0E0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4A9828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1F023AB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029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53EEF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Орган державної влади</w:t>
            </w:r>
          </w:p>
        </w:tc>
      </w:tr>
      <w:tr w:rsidR="00EF44F9" w:rsidRPr="007B52AA" w14:paraId="7A97B57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3E6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2BA64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00032106</w:t>
            </w:r>
          </w:p>
        </w:tc>
      </w:tr>
      <w:tr w:rsidR="00EF44F9" w:rsidRPr="007B52AA" w14:paraId="2E1C6E7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23E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DFFDE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01601, Україна,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Iнститутська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 буд. 9</w:t>
            </w:r>
          </w:p>
        </w:tc>
      </w:tr>
      <w:tr w:rsidR="00EF44F9" w:rsidRPr="007B52AA" w14:paraId="7852D84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CCA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A530ED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24A1FD4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F00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E78339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4A1BB9F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E188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80ED49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2C5768A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597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64B3E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(044)254-06-16</w:t>
            </w:r>
          </w:p>
        </w:tc>
      </w:tr>
      <w:tr w:rsidR="00EF44F9" w:rsidRPr="007B52AA" w14:paraId="11755E6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D66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C8ABD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64.11 -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центрального банку</w:t>
            </w:r>
          </w:p>
        </w:tc>
      </w:tr>
      <w:tr w:rsidR="00EF44F9" w:rsidRPr="007B52AA" w14:paraId="3D1C6B6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571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7DB88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Депозитарна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Нацiонального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України</w:t>
            </w:r>
          </w:p>
        </w:tc>
      </w:tr>
    </w:tbl>
    <w:p w14:paraId="06514B41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F44F9" w:rsidRPr="007B52AA" w14:paraId="27D2E39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A14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F70DA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ПУБЛIЧНЕ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ТОВАРИСТВО "РОЗРАХУНКОВИЙ ЦЕНТР З ОБСЛУГОВУВАННЯ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ДОГОВОРIВ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РИНКАХ"</w:t>
            </w:r>
          </w:p>
        </w:tc>
      </w:tr>
      <w:tr w:rsidR="00EF44F9" w:rsidRPr="007B52AA" w14:paraId="439A1ED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9BE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76BF6B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7DA9FB2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4BE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7604FB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4D27BE4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1B0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5E712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Публічне акціонерне товариство</w:t>
            </w:r>
          </w:p>
        </w:tc>
      </w:tr>
      <w:tr w:rsidR="00EF44F9" w:rsidRPr="007B52AA" w14:paraId="4AD8649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C2B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CBDC8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35917889</w:t>
            </w:r>
          </w:p>
        </w:tc>
      </w:tr>
      <w:tr w:rsidR="00EF44F9" w:rsidRPr="007B52AA" w14:paraId="61ADA1A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A3C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D0648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04107, Україна,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Тропiнiна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 буд. 7-г</w:t>
            </w:r>
          </w:p>
        </w:tc>
      </w:tr>
      <w:tr w:rsidR="00EF44F9" w:rsidRPr="007B52AA" w14:paraId="7502BB9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55D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9295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№263463</w:t>
            </w:r>
          </w:p>
        </w:tc>
      </w:tr>
      <w:tr w:rsidR="00EF44F9" w:rsidRPr="007B52AA" w14:paraId="6840DE0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DF1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F2F8D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EF44F9" w:rsidRPr="007B52AA" w14:paraId="25B4BFE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1D9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E322A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03.10.2013</w:t>
            </w:r>
          </w:p>
        </w:tc>
      </w:tr>
      <w:tr w:rsidR="00EF44F9" w:rsidRPr="007B52AA" w14:paraId="5428CE4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B28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55A1B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(044)585-42-42</w:t>
            </w:r>
          </w:p>
        </w:tc>
      </w:tr>
      <w:tr w:rsidR="00EF44F9" w:rsidRPr="007B52AA" w14:paraId="3CFD1F9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F595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93DBC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64.99 - Надання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послуг (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страхування та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пенсiйного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забезпечення),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4F63A52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58.29 - Видання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iншого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програмного забезпечення</w:t>
            </w:r>
          </w:p>
          <w:p w14:paraId="3CC3C22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  <w:tr w:rsidR="00EF44F9" w:rsidRPr="007B52AA" w14:paraId="49402AD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15F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014EF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Розрахунково-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клiрингова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</w:tbl>
    <w:p w14:paraId="3DB80EF0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F44F9" w:rsidRPr="007B52AA" w14:paraId="3745649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D3B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lastRenderedPageBreak/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C32A9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ДЕРЖАВНА УСТАНОВА "АГЕНТСТВО З РОЗВИТКУ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IНФРАСТРУКТУРИ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ФОНДОВОГО РИНКУ УКРАЇНИ"</w:t>
            </w:r>
          </w:p>
        </w:tc>
      </w:tr>
      <w:tr w:rsidR="00EF44F9" w:rsidRPr="007B52AA" w14:paraId="218D04E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626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3CC63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26FCA64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9C8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3B321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207437E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4B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216D8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Державна організація (установа, заклад)</w:t>
            </w:r>
          </w:p>
        </w:tc>
      </w:tr>
      <w:tr w:rsidR="00EF44F9" w:rsidRPr="007B52AA" w14:paraId="7CA7468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5A8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4BD7E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21676262</w:t>
            </w:r>
          </w:p>
        </w:tc>
      </w:tr>
      <w:tr w:rsidR="00EF44F9" w:rsidRPr="007B52AA" w14:paraId="5E221FB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D7E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8F50F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03150, Україна,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 вул. Антоновича,  буд. 51, оф. 1206</w:t>
            </w:r>
          </w:p>
        </w:tc>
      </w:tr>
      <w:tr w:rsidR="00EF44F9" w:rsidRPr="007B52AA" w14:paraId="743487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D53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CD975D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583E02D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D2C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B4F594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63E95F0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9DF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5AE3FE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2829037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EAD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B3A0B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(044)498-38-15</w:t>
            </w:r>
          </w:p>
        </w:tc>
      </w:tr>
      <w:tr w:rsidR="00EF44F9" w:rsidRPr="007B52AA" w14:paraId="49AD2D5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B40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42D77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  <w:p w14:paraId="26510FC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84.13 - Регулювання та сприяння ефективному веденню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економiчної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</w:p>
          <w:p w14:paraId="0ED62DF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62.02. - Консультування з питань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iнформатизацiї</w:t>
            </w:r>
            <w:proofErr w:type="spellEnd"/>
          </w:p>
        </w:tc>
      </w:tr>
      <w:tr w:rsidR="00EF44F9" w:rsidRPr="007B52AA" w14:paraId="18474EA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9A8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24EA8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Особа, яка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оприлюднення регульованої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iменi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учасникiв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фондового ринку</w:t>
            </w:r>
          </w:p>
        </w:tc>
      </w:tr>
    </w:tbl>
    <w:p w14:paraId="02A173A7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F44F9" w:rsidRPr="007B52AA" w14:paraId="5E4E989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815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5D9B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ТОВАРИСТВО З ОБМЕЖЕНОЮ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ВIДПОВIДАЛЬНIСТЮ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"ГАРАНТ-ЕКСПЕРТИЗА</w:t>
            </w:r>
          </w:p>
        </w:tc>
      </w:tr>
      <w:tr w:rsidR="00EF44F9" w:rsidRPr="007B52AA" w14:paraId="576E5A5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B64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9CB23B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1DC1F18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DFA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C9EE2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4E27D03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E46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56B9E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Товариство з обмеженою відповідальністю</w:t>
            </w:r>
          </w:p>
        </w:tc>
      </w:tr>
      <w:tr w:rsidR="00EF44F9" w:rsidRPr="007B52AA" w14:paraId="2D66E02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291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075E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24744768</w:t>
            </w:r>
          </w:p>
        </w:tc>
      </w:tr>
      <w:tr w:rsidR="00EF44F9" w:rsidRPr="007B52AA" w14:paraId="5411600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007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906A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04205, Україна,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, ПРОСПЕКТ ОБОЛОНСЬКИЙ, будинок 18-А, квартира 40</w:t>
            </w:r>
          </w:p>
        </w:tc>
      </w:tr>
      <w:tr w:rsidR="00EF44F9" w:rsidRPr="007B52AA" w14:paraId="4D995AA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D64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31D3D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173/2022</w:t>
            </w:r>
          </w:p>
        </w:tc>
      </w:tr>
      <w:tr w:rsidR="00EF44F9" w:rsidRPr="007B52AA" w14:paraId="2DAE67C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169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69ECC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Фонд державного майна України</w:t>
            </w:r>
          </w:p>
        </w:tc>
      </w:tr>
      <w:tr w:rsidR="00EF44F9" w:rsidRPr="007B52AA" w14:paraId="150DC81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78C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B5BC8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05.05.2022</w:t>
            </w:r>
          </w:p>
        </w:tc>
      </w:tr>
      <w:tr w:rsidR="00EF44F9" w:rsidRPr="007B52AA" w14:paraId="2898E29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777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E114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(068)8095744</w:t>
            </w:r>
          </w:p>
        </w:tc>
      </w:tr>
      <w:tr w:rsidR="00EF44F9" w:rsidRPr="007B52AA" w14:paraId="4E81D48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F3D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EEB7F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68.31 - Агентства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нерухомостi</w:t>
            </w:r>
            <w:proofErr w:type="spellEnd"/>
          </w:p>
          <w:p w14:paraId="0415A36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82.99 - Надання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допомiжних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комерцiйних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послуг,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4D298FE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70.22 - Консультування з питань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комерцiйної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й керування</w:t>
            </w:r>
          </w:p>
        </w:tc>
      </w:tr>
      <w:tr w:rsidR="00EF44F9" w:rsidRPr="007B52AA" w14:paraId="0356BAD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097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4E426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Оцiночна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</w:tbl>
    <w:p w14:paraId="314ABE3F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1B713F32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62921F81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EF44F9" w:rsidRPr="007B52AA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1ACF7680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EF44F9" w:rsidRPr="007B52AA" w14:paraId="1E2B6CB6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1CFC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303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F211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5664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D122A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Функції відокремленого підрозділу</w:t>
            </w:r>
          </w:p>
        </w:tc>
      </w:tr>
      <w:tr w:rsidR="00EF44F9" w:rsidRPr="007B52AA" w14:paraId="19DF42D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6484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E99B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AD7F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211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CA2AF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</w:tr>
      <w:tr w:rsidR="00EF44F9" w:rsidRPr="007B52AA" w14:paraId="2E4B4641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4D8C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DF30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ЛЬВIВСЬКЕ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№1 АТ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078F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D11B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79005, Львівська обл.,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м.Львiв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вул.Саксаганського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П., 10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7C801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EF44F9" w:rsidRPr="007B52AA" w14:paraId="0654BEA3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2F92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9A0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КИЇВСЬКЕ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№2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AA2E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795B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03150, м. Київ,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Червоноармiйська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132 /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Лiтера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А/,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офiс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№70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4655C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EF44F9" w:rsidRPr="007B52AA" w14:paraId="7C1D451E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215D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C631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"КИЇВСЬКА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РЕГIОНАЛЬНА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ДИРЕКЦIЯ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1898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5A74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04080, м. Київ, вул.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Кирилiвська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25-27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503C1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EF44F9" w:rsidRPr="007B52AA" w14:paraId="4FB06964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1942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D403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№4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5194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6B0F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08130, Київська обл., Києво-Святошинський р-н,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с.Чайки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вул. Лобановського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Валерiя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буд. 21,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офiс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37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FF280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технiчних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EF44F9" w:rsidRPr="007B52AA" w14:paraId="1018F540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8060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C3F8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ДНIПРОВСЬКА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РЕГIОНАЛЬНА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ДИРЕКЦIЯ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E7AC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928D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49050, Дніпропетровська обл.,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м.Днiпро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пр-т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Гагарiна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115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A0A64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7B52A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</w:tbl>
    <w:p w14:paraId="288555D8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1E3AFEC9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II. Інформація щодо капіталу та цінних паперів</w:t>
      </w:r>
    </w:p>
    <w:p w14:paraId="584D2B27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Цінні папери</w:t>
      </w:r>
    </w:p>
    <w:p w14:paraId="237D519C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EF44F9" w:rsidRPr="007B52AA" w14:paraId="1EDB192E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08A5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8F09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1E24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1FA4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B831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192A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D7F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D951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C767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B932B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Частка у статутному капіталі (у відсотках)</w:t>
            </w:r>
          </w:p>
        </w:tc>
      </w:tr>
      <w:tr w:rsidR="00EF44F9" w:rsidRPr="007B52AA" w14:paraId="3B9C268C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1C1D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386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C216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9959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C149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F168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F6CC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78A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CF27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4E6C4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10</w:t>
            </w:r>
          </w:p>
        </w:tc>
      </w:tr>
      <w:tr w:rsidR="00EF44F9" w:rsidRPr="007B52AA" w14:paraId="76C2BC7C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AB6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26.06.2017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FB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67/1/2017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6DE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586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724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642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6C9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11 520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7B5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02C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403 200 000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C8CF3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EF44F9" w:rsidRPr="007B52AA" w14:paraId="58640128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C7C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8DD1F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00BCE52C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9B086C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допуску/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скаскування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допуску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34303AB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94883E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статутного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 рахунок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 рахунок прибутку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зроблено з метою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2DF8E21A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006C73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шляхом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простих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iменних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iз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10 000,00 грн. (десять тисяч гривень 00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 11 520,00 грн. (одинадцять тисяч п'ятсот двадцять гривень 00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lastRenderedPageBreak/>
              <w:t>iменну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за рахунок спрямування до статутного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частини прибутку за результатами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у 2016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роцi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в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розмiрi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53 200 000,00 грн. (п'ятдесят три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мiльйони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двiстi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тисяч гривень 00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).</w:t>
            </w:r>
          </w:p>
          <w:p w14:paraId="5F15D65B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3CD5C8A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29DFC08D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525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lastRenderedPageBreak/>
              <w:t>16.02.2017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BD2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23/1/2017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AB2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BCE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AE0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46B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EA5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10 000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285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4AD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A9384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EF44F9" w:rsidRPr="007B52AA" w14:paraId="4D817281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97C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CD436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569F69EF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CAFD36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щодо факту  допуску/скасування допуску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404E37F7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3C5C9E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вiдбувалась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зареєстрований випуск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у зв'язку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деномiнацiєю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iснуючої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загальної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25DEC410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E144EE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вiдбувалось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свiдоцтво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одержано у зв'язку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пiдвищенням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простих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iменних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з 0,10 грн. одну просту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 до   10000,00 грн. (десять тисяч гривень 00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зменшення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кiлькостi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 35000 штук.</w:t>
            </w:r>
          </w:p>
          <w:p w14:paraId="1C251EB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717F79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5D9EC85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B03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09.04.2013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9A7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36/1/2013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D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6C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8F8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944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E25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5A0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3 500 000 000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8A4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38519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EF44F9" w:rsidRPr="007B52AA" w14:paraId="6E4C7092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DF7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7EDB3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2AAC4736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E34BD0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щодо 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допуску/ скасування допуску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регульованому  фондовому ринку: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3845A524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2DD34D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5B41D38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75BF82C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F44F9" w:rsidRPr="007B52AA" w14:paraId="1C22788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80E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26.04.2012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257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64/1/2012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104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r w:rsidRPr="007B52AA">
              <w:rPr>
                <w:rFonts w:ascii="Times New Roman CYR" w:hAnsi="Times New Roman CYR" w:cs="Times New Roman CYR"/>
                <w:lang w:val="uk-UA"/>
              </w:rPr>
              <w:lastRenderedPageBreak/>
              <w:t>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9F8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lastRenderedPageBreak/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E2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Акція проста бездокумента</w:t>
            </w:r>
            <w:r w:rsidRPr="007B52AA">
              <w:rPr>
                <w:rFonts w:ascii="Times New Roman CYR" w:hAnsi="Times New Roman CYR" w:cs="Times New Roman CYR"/>
                <w:lang w:val="uk-UA"/>
              </w:rPr>
              <w:lastRenderedPageBreak/>
              <w:t>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B10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lastRenderedPageBreak/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A26E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089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2 670 000 000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40C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267 000 000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4E190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EF44F9" w:rsidRPr="007B52AA" w14:paraId="25F205E8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D21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C311B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028BB290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44DF54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7DC8BDFA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92D0E58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708BF67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47A614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EF44F9" w:rsidRPr="007B52AA" w14:paraId="2CCE8984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627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10.12.2010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FFC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1178/1/10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C7B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Державна 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ACF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F52A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6D8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382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B3F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1 850 000 000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1B1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185 000 000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BF027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EF44F9" w:rsidRPr="007B52AA" w14:paraId="17552C52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513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FE70A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7E3500BF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26A9B2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5ECF9D28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DCCEDE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19CED597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EE4B73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EF44F9" w:rsidRPr="007B52AA" w14:paraId="6194F7C1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04E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26.12.2007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035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542/1/07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945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Державна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C95C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9169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2B7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F7D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4F1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750 000 000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0AD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75 000 000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66389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EF44F9" w:rsidRPr="007B52AA" w14:paraId="2C6862DB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824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209FF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14A6627D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E1D040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 Мета 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 дана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емiсiя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розмiщенням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серед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засновникiв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акцiонерного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товариства. </w:t>
            </w:r>
          </w:p>
          <w:p w14:paraId="4A2FE68B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AAC3B3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серед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засновникiв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товариства.</w:t>
            </w:r>
          </w:p>
        </w:tc>
      </w:tr>
    </w:tbl>
    <w:p w14:paraId="3BA5360A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4C16E63D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наявність у власності працівників особи акцій у розмірі понад 0,1 % розміру статутного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EF44F9" w:rsidRPr="007B52AA" w14:paraId="507A7F50" w14:textId="77777777"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B8C6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Ім'я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0D0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18A5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88C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Кількість акцій,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F8F5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EB933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Кількість за типами акцій</w:t>
            </w:r>
          </w:p>
        </w:tc>
      </w:tr>
      <w:tr w:rsidR="00EF44F9" w:rsidRPr="007B52AA" w14:paraId="3E4BBBE6" w14:textId="77777777"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308F7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BAA99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C7244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88DDF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5E75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F7C0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66FED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привілейовані іменні</w:t>
            </w:r>
          </w:p>
        </w:tc>
      </w:tr>
      <w:tr w:rsidR="00EF44F9" w:rsidRPr="007B52AA" w14:paraId="401E0720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441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40E06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F1E4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E9F6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5274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09CF1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21B4B2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7</w:t>
            </w:r>
          </w:p>
        </w:tc>
      </w:tr>
      <w:tr w:rsidR="00EF44F9" w:rsidRPr="007B52AA" w14:paraId="4A3FAB3F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373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7B52AA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7B52AA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CB43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AF78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582D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780F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BCC0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BB01C5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EF44F9" w:rsidRPr="007B52AA" w14:paraId="226CDC05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113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Усього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8992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6B33" w14:textId="77777777" w:rsidR="00EF44F9" w:rsidRPr="007B52AA" w:rsidRDefault="00EF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501A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E7B7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0B1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4BEA6B" w14:textId="77777777" w:rsidR="00EF44F9" w:rsidRPr="007B52AA" w:rsidRDefault="0029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7B52AA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</w:tbl>
    <w:p w14:paraId="45417ACA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7C108274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EF44F9" w:rsidRPr="007B52AA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20698BA3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IV. Нефінансова інформація</w:t>
      </w:r>
    </w:p>
    <w:p w14:paraId="0C1EAA7C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Проміжний звіт керівництва</w:t>
      </w:r>
    </w:p>
    <w:p w14:paraId="0F7F085A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1. Звернення до акціонерів/учасників та інших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стейкхолдерів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від голови ради особи</w:t>
      </w:r>
    </w:p>
    <w:p w14:paraId="17702C1B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Шановнi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акцiонери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, учасники та партнери!</w:t>
      </w:r>
    </w:p>
    <w:p w14:paraId="4558BF41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8AE0A55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За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пiдсумками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IV кварталу 2023 року Банк 3/4 продовжив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реалiзацiю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стратегiї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сталого розвитку та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пiдтвердив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свою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здатнiсть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ефективно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функцiонувати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умовах воєнного стану. Ми забезпечили прибуткову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дотрималися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нормативних вимог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Нацiонального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України та зберегли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високi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показники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7CF6A65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B3186EB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Особливу увагу Рада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придiляла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питанням корпоративного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належного контролю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вiдповiдностi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найкращим практикам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прозоростi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пiдзвiтностi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. Це дозволило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змiцнити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довiру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з боку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акцiонерiв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партнерiв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пiдвищити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стiйкiсть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бiзнес-моделi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Банку.</w:t>
      </w:r>
    </w:p>
    <w:p w14:paraId="3611EA98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861A18F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Дякую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всiм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довiру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пiдтримку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активну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спiвпрацю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. Банк 3/4 i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надалi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залишатиметься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надiйним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фiнансовим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партнером та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вiдповiдальним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учасником ринку.</w:t>
      </w:r>
    </w:p>
    <w:p w14:paraId="047FCAB6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59060D7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 повагою,</w:t>
      </w:r>
    </w:p>
    <w:p w14:paraId="7EDFDED6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D74A390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Наглядової ради Олександр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Нiколенко</w:t>
      </w:r>
      <w:proofErr w:type="spellEnd"/>
    </w:p>
    <w:p w14:paraId="2EB3B3D7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F070191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AD3F5F0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08EBF00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2. Звернення до акціонерів/учасників та інших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стейкхолдерів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від керівника особи</w:t>
      </w:r>
    </w:p>
    <w:p w14:paraId="7F42090F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Шановнi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клiєнти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, партнери та колеги!</w:t>
      </w:r>
    </w:p>
    <w:p w14:paraId="23628F25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71A45DA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IV квартал 2023 року став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пiдтвердженням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того, що Банк 3/4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зберiгає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стiйкiсть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здатнiсть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розвиватися, незважаючи на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складнi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зовнiшнi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умови. Ми завершили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звiтний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позитивним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фiнансовим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результатом,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пiдтримали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належний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прибутковостi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виконали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всi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пруденцiйнi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нормативи, включно з вимогами до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5F673A4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ABF444D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послiдовно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дотримується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принципiв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належного корпоративного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прозоростi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впроваджує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сучаснi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стандарти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комплаєнсу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й ризик-менеджменту. Це дозволяє забезпечувати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безперервнiсть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захист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надiйну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пiдтримку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партнерiв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56AC2320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4CC64B5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Ми й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надалi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будемо спрямовувати зусилля на розвиток цифрових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сервiсiв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розширення спектру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ефективностi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аби залишатися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стабiльним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надiйним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для кожного з вас.</w:t>
      </w:r>
    </w:p>
    <w:p w14:paraId="504044AD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C978148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 повагою,</w:t>
      </w:r>
    </w:p>
    <w:p w14:paraId="6B47783A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FDC3771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 Вадим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Iщенко</w:t>
      </w:r>
      <w:proofErr w:type="spellEnd"/>
    </w:p>
    <w:p w14:paraId="2E47B2F5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FA930BB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8BF3399" w14:textId="77777777" w:rsidR="00EF44F9" w:rsidRPr="007B52AA" w:rsidRDefault="00EF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A2B613B" w14:textId="77777777" w:rsidR="00EF44F9" w:rsidRPr="007B52AA" w:rsidRDefault="00297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3. Вказівки на важливі події, що відбулися упродовж звітного періоду, та їх вплив на проміжну фінансову звітність, а також опис основних ризиків та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невизначеностей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у діяльності особи</w:t>
      </w:r>
    </w:p>
    <w:p w14:paraId="4D20C69A" w14:textId="0B679DAC" w:rsidR="00EF44F9" w:rsidRPr="007B52AA" w:rsidRDefault="002976F3" w:rsidP="007B5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як i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всiєї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країни, починаючи з 24.02.2022 року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умовах значної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невизначеностi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спричинена повномасштабним вторгненням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Україну. Проте,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 вжив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необхiдних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заходiв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i продовжує працювати, залишаючись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фiнансово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стiйким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лiквiдним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надiйним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України. Згадана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подiя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впливає на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якiсть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повноту складання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7B52AA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sectPr w:rsidR="00EF44F9" w:rsidRPr="007B52AA">
      <w:pgSz w:w="12240" w:h="15840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F3"/>
    <w:rsid w:val="001C487C"/>
    <w:rsid w:val="002976F3"/>
    <w:rsid w:val="007B52AA"/>
    <w:rsid w:val="00AB57BF"/>
    <w:rsid w:val="00EF44F9"/>
    <w:rsid w:val="00F2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25BD6"/>
  <w14:defaultImageDpi w14:val="0"/>
  <w15:docId w15:val="{4254D1C7-B4A2-4094-AA9A-B373675F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5944</Words>
  <Characters>39004</Characters>
  <Application>Microsoft Office Word</Application>
  <DocSecurity>0</DocSecurity>
  <Lines>325</Lines>
  <Paragraphs>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Корнєва Марія Вікторівна</dc:creator>
  <cp:keywords/>
  <dc:description/>
  <cp:lastModifiedBy>Корнєва Марія Вікторівна</cp:lastModifiedBy>
  <cp:revision>2</cp:revision>
  <dcterms:created xsi:type="dcterms:W3CDTF">2025-09-25T15:04:00Z</dcterms:created>
  <dcterms:modified xsi:type="dcterms:W3CDTF">2025-09-25T15:04:00Z</dcterms:modified>
</cp:coreProperties>
</file>